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4C8" w:rsidRDefault="009364C8" w:rsidP="009364C8">
      <w:pPr>
        <w:jc w:val="left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附件</w:t>
      </w:r>
    </w:p>
    <w:p w:rsidR="009364C8" w:rsidRDefault="009364C8" w:rsidP="009364C8">
      <w:pPr>
        <w:pStyle w:val="a3"/>
        <w:widowControl/>
        <w:shd w:val="clear" w:color="auto" w:fill="FFFFFF"/>
        <w:spacing w:beforeAutospacing="0" w:afterAutospacing="0" w:line="560" w:lineRule="exact"/>
        <w:jc w:val="center"/>
        <w:rPr>
          <w:rFonts w:ascii="仿宋_GB2312" w:eastAsia="仿宋_GB2312" w:hAnsi="仿宋_GB2312" w:cs="仿宋_GB2312"/>
          <w:bCs/>
          <w:color w:val="333333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南阳科技职业学院2026年高层次人才引进拟聘用名单</w:t>
      </w:r>
    </w:p>
    <w:tbl>
      <w:tblPr>
        <w:tblW w:w="133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7"/>
        <w:gridCol w:w="2080"/>
        <w:gridCol w:w="1843"/>
        <w:gridCol w:w="1559"/>
        <w:gridCol w:w="1985"/>
        <w:gridCol w:w="1984"/>
        <w:gridCol w:w="2552"/>
      </w:tblGrid>
      <w:tr w:rsidR="009364C8" w:rsidTr="009364C8">
        <w:trPr>
          <w:trHeight w:val="850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  <w:lang w:bidi="ar"/>
              </w:rPr>
              <w:t>岗位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  <w:lang w:bidi="ar"/>
              </w:rPr>
              <w:t>出生年月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  <w:lang w:bidi="ar"/>
              </w:rPr>
              <w:t>学历学位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  <w:lang w:bidi="ar"/>
              </w:rPr>
              <w:t>职称</w:t>
            </w:r>
          </w:p>
        </w:tc>
      </w:tr>
      <w:tr w:rsidR="009364C8" w:rsidTr="009364C8">
        <w:trPr>
          <w:trHeight w:val="850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教学科研岗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杨晓英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1988.04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研究生/硕士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副教授</w:t>
            </w:r>
          </w:p>
        </w:tc>
      </w:tr>
      <w:tr w:rsidR="009364C8" w:rsidTr="009364C8">
        <w:trPr>
          <w:trHeight w:val="850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教学科研岗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陈明航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1987.05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研究生/硕士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副教授</w:t>
            </w:r>
          </w:p>
        </w:tc>
      </w:tr>
      <w:tr w:rsidR="009364C8" w:rsidTr="009364C8">
        <w:trPr>
          <w:trHeight w:val="850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教学科研岗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董瑞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瑞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1982.05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研究生/博士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副教授</w:t>
            </w:r>
          </w:p>
        </w:tc>
      </w:tr>
      <w:tr w:rsidR="009364C8" w:rsidTr="009364C8">
        <w:trPr>
          <w:trHeight w:val="850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教学科研岗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程传喜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1981.10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本科/硕士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副教授</w:t>
            </w:r>
          </w:p>
        </w:tc>
      </w:tr>
      <w:tr w:rsidR="009364C8" w:rsidTr="009364C8">
        <w:trPr>
          <w:trHeight w:val="850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教学科研岗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魏芳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芳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1987.01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研究生/硕士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4C8" w:rsidRDefault="009364C8" w:rsidP="007F098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副教授</w:t>
            </w:r>
          </w:p>
        </w:tc>
      </w:tr>
    </w:tbl>
    <w:p w:rsidR="0062182C" w:rsidRDefault="0062182C"/>
    <w:sectPr w:rsidR="0062182C" w:rsidSect="009364C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4C8"/>
    <w:rsid w:val="0062182C"/>
    <w:rsid w:val="0093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B07A46-8412-409D-AC19-724C2903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4C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364C8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B92BE-D648-4A9D-8F3A-4422BFAC6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192</Characters>
  <Application>Microsoft Office Word</Application>
  <DocSecurity>0</DocSecurity>
  <Lines>1</Lines>
  <Paragraphs>1</Paragraphs>
  <ScaleCrop>false</ScaleCrop>
  <Company>Company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2026-07-06T10:18:00Z</dcterms:created>
  <dcterms:modified xsi:type="dcterms:W3CDTF">2026-07-06T10:21:00Z</dcterms:modified>
</cp:coreProperties>
</file>